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556691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Секция «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Литературное</w:t>
      </w:r>
      <w:r>
        <w:rPr>
          <w:rFonts w:hint="default" w:ascii="Times New Roman" w:hAnsi="Times New Roman" w:cs="Times New Roman"/>
          <w:b/>
          <w:sz w:val="24"/>
          <w:szCs w:val="24"/>
          <w:lang w:val="ru-RU"/>
        </w:rPr>
        <w:t xml:space="preserve"> творчество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tbl>
      <w:tblPr>
        <w:tblStyle w:val="4"/>
        <w:tblW w:w="137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4"/>
        <w:gridCol w:w="3350"/>
        <w:gridCol w:w="2432"/>
        <w:gridCol w:w="858"/>
        <w:gridCol w:w="4247"/>
        <w:gridCol w:w="2314"/>
      </w:tblGrid>
      <w:tr w14:paraId="200A84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3CC2F90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350" w:type="dxa"/>
          </w:tcPr>
          <w:p w14:paraId="7775A31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ФИО учащегося</w:t>
            </w:r>
          </w:p>
        </w:tc>
        <w:tc>
          <w:tcPr>
            <w:tcW w:w="2432" w:type="dxa"/>
          </w:tcPr>
          <w:p w14:paraId="12F7AA2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Школа, район</w:t>
            </w:r>
          </w:p>
        </w:tc>
        <w:tc>
          <w:tcPr>
            <w:tcW w:w="858" w:type="dxa"/>
          </w:tcPr>
          <w:p w14:paraId="50F8CE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4247" w:type="dxa"/>
          </w:tcPr>
          <w:p w14:paraId="650C89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работы</w:t>
            </w:r>
          </w:p>
        </w:tc>
        <w:tc>
          <w:tcPr>
            <w:tcW w:w="2314" w:type="dxa"/>
          </w:tcPr>
          <w:p w14:paraId="5E7F27C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</w:t>
            </w:r>
          </w:p>
        </w:tc>
      </w:tr>
      <w:tr w14:paraId="60E66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59D411D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</w:p>
        </w:tc>
        <w:tc>
          <w:tcPr>
            <w:tcW w:w="3350" w:type="dxa"/>
            <w:shd w:val="clear"/>
            <w:vAlign w:val="top"/>
          </w:tcPr>
          <w:p w14:paraId="48BE20E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Ибрагимова Нафиса Рафаэлевна</w:t>
            </w:r>
          </w:p>
        </w:tc>
        <w:tc>
          <w:tcPr>
            <w:tcW w:w="2432" w:type="dxa"/>
            <w:shd w:val="clear"/>
            <w:vAlign w:val="top"/>
          </w:tcPr>
          <w:p w14:paraId="6A8C48BD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Лицей-интернат имени Мустафы Онджеля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Бугульминский</w:t>
            </w:r>
          </w:p>
        </w:tc>
        <w:tc>
          <w:tcPr>
            <w:tcW w:w="858" w:type="dxa"/>
            <w:shd w:val="clear"/>
            <w:vAlign w:val="top"/>
          </w:tcPr>
          <w:p w14:paraId="5D845605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4247" w:type="dxa"/>
            <w:shd w:val="clear"/>
            <w:vAlign w:val="top"/>
          </w:tcPr>
          <w:p w14:paraId="36E9EAD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Авторские стихотворения</w:t>
            </w:r>
          </w:p>
        </w:tc>
        <w:tc>
          <w:tcPr>
            <w:tcW w:w="2314" w:type="dxa"/>
            <w:shd w:val="clear"/>
            <w:vAlign w:val="top"/>
          </w:tcPr>
          <w:p w14:paraId="7D80FC5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Зайнуллина Резеда Сириновна</w:t>
            </w:r>
          </w:p>
          <w:p w14:paraId="08BB257E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14:paraId="4814E2E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543CC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399E95E2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3350" w:type="dxa"/>
          </w:tcPr>
          <w:p w14:paraId="71B7588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Гилязова Илсия Айдаровна</w:t>
            </w:r>
          </w:p>
        </w:tc>
        <w:tc>
          <w:tcPr>
            <w:tcW w:w="2432" w:type="dxa"/>
            <w:shd w:val="clear" w:color="auto" w:fill="auto"/>
            <w:vAlign w:val="top"/>
          </w:tcPr>
          <w:p w14:paraId="5A7EE34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Лицей-интернат имени Мустафы Онджеля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Бугульминский</w:t>
            </w:r>
          </w:p>
        </w:tc>
        <w:tc>
          <w:tcPr>
            <w:tcW w:w="858" w:type="dxa"/>
            <w:shd w:val="clear" w:color="auto" w:fill="auto"/>
            <w:vAlign w:val="top"/>
          </w:tcPr>
          <w:p w14:paraId="0E1861B7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4247" w:type="dxa"/>
            <w:shd w:val="clear" w:color="auto" w:fill="auto"/>
            <w:vAlign w:val="top"/>
          </w:tcPr>
          <w:p w14:paraId="149AB5B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Авторские стихотворения</w:t>
            </w:r>
          </w:p>
        </w:tc>
        <w:tc>
          <w:tcPr>
            <w:tcW w:w="2314" w:type="dxa"/>
            <w:shd w:val="clear" w:color="auto" w:fill="auto"/>
            <w:vAlign w:val="top"/>
          </w:tcPr>
          <w:p w14:paraId="7C46425F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Зайнуллина Резеда Сириновна</w:t>
            </w:r>
          </w:p>
          <w:p w14:paraId="121BDA2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</w:p>
          <w:p w14:paraId="116CA85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4DFC8C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76AD80AD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</w:p>
        </w:tc>
        <w:tc>
          <w:tcPr>
            <w:tcW w:w="3350" w:type="dxa"/>
            <w:shd w:val="clear"/>
            <w:vAlign w:val="top"/>
          </w:tcPr>
          <w:p w14:paraId="010C6844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default"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Лутфуллина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Амина </w:t>
            </w:r>
          </w:p>
          <w:p w14:paraId="1686C15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Ильдаровна</w:t>
            </w:r>
          </w:p>
        </w:tc>
        <w:tc>
          <w:tcPr>
            <w:tcW w:w="2432" w:type="dxa"/>
            <w:shd w:val="clear"/>
            <w:vAlign w:val="top"/>
          </w:tcPr>
          <w:p w14:paraId="62FEAA5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татарская гимназия  №14, 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Бугульминский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8" w:type="dxa"/>
            <w:shd w:val="clear"/>
            <w:vAlign w:val="top"/>
          </w:tcPr>
          <w:p w14:paraId="2DABD2C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6А</w:t>
            </w:r>
          </w:p>
        </w:tc>
        <w:tc>
          <w:tcPr>
            <w:tcW w:w="4247" w:type="dxa"/>
            <w:shd w:val="clear"/>
            <w:vAlign w:val="top"/>
          </w:tcPr>
          <w:p w14:paraId="0B22732B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«</w:t>
            </w:r>
            <w:r>
              <w:rPr>
                <w:rFonts w:hint="default"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киятт</w:t>
            </w:r>
            <w:r>
              <w:rPr>
                <w:rFonts w:hint="default" w:ascii="Times New Roman" w:hAnsi="Times New Roman"/>
                <w:sz w:val="24"/>
                <w:szCs w:val="24"/>
                <w:lang w:val="tt-RU"/>
              </w:rPr>
              <w:t>ә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ге урман»</w:t>
            </w:r>
            <w:r>
              <w:rPr>
                <w:rFonts w:hint="default" w:ascii="Times New Roman" w:hAnsi="Times New Roman"/>
                <w:sz w:val="24"/>
                <w:szCs w:val="24"/>
                <w:lang w:val="tt-RU"/>
              </w:rPr>
              <w:t>(Г.Тукайга ияреп)</w:t>
            </w:r>
          </w:p>
        </w:tc>
        <w:tc>
          <w:tcPr>
            <w:tcW w:w="2314" w:type="dxa"/>
            <w:shd w:val="clear"/>
            <w:vAlign w:val="top"/>
          </w:tcPr>
          <w:p w14:paraId="6A2476D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hint="default" w:ascii="Times New Roman" w:hAnsi="Times New Roman" w:eastAsia="Calibri" w:cs="Times New Roman"/>
                <w:sz w:val="24"/>
                <w:szCs w:val="24"/>
                <w:lang w:val="tt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Сунгатуллина</w:t>
            </w:r>
            <w:r>
              <w:rPr>
                <w:rFonts w:hint="default" w:ascii="Times New Roman" w:hAnsi="Times New Roman"/>
                <w:sz w:val="24"/>
                <w:szCs w:val="24"/>
                <w:lang w:val="tt-RU"/>
              </w:rPr>
              <w:t xml:space="preserve"> Гул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>ь</w:t>
            </w:r>
            <w:r>
              <w:rPr>
                <w:rFonts w:hint="default" w:ascii="Times New Roman" w:hAnsi="Times New Roman"/>
                <w:sz w:val="24"/>
                <w:szCs w:val="24"/>
                <w:lang w:val="tt-RU"/>
              </w:rPr>
              <w:t>наз Фаниловна</w:t>
            </w:r>
          </w:p>
        </w:tc>
      </w:tr>
      <w:tr w14:paraId="29371A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2BEFDA97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4</w:t>
            </w:r>
          </w:p>
        </w:tc>
        <w:tc>
          <w:tcPr>
            <w:tcW w:w="3350" w:type="dxa"/>
            <w:shd w:val="clear"/>
            <w:vAlign w:val="top"/>
          </w:tcPr>
          <w:p w14:paraId="1054395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Гараев Ислам Ирекович</w:t>
            </w:r>
          </w:p>
        </w:tc>
        <w:tc>
          <w:tcPr>
            <w:tcW w:w="2432" w:type="dxa"/>
            <w:shd w:val="clear"/>
            <w:vAlign w:val="top"/>
          </w:tcPr>
          <w:p w14:paraId="2E9E5998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Лицей-интернат имени Мустафы Онджеля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Бугульминский</w:t>
            </w:r>
          </w:p>
        </w:tc>
        <w:tc>
          <w:tcPr>
            <w:tcW w:w="858" w:type="dxa"/>
            <w:shd w:val="clear"/>
            <w:vAlign w:val="top"/>
          </w:tcPr>
          <w:p w14:paraId="6585319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7" w:type="dxa"/>
            <w:shd w:val="clear"/>
            <w:vAlign w:val="top"/>
          </w:tcPr>
          <w:p w14:paraId="5D1771F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left"/>
              <w:textAlignment w:val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Суслонгерның ачы хатирәләре</w:t>
            </w:r>
          </w:p>
          <w:p w14:paraId="1FC5B58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  <w:tc>
          <w:tcPr>
            <w:tcW w:w="2314" w:type="dxa"/>
            <w:shd w:val="clear"/>
            <w:vAlign w:val="top"/>
          </w:tcPr>
          <w:p w14:paraId="58042C70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Зайнуллина Резеда Сириновна</w:t>
            </w:r>
          </w:p>
          <w:p w14:paraId="3F95FDC3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1A9A14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4118A22E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3350" w:type="dxa"/>
            <w:shd w:val="clear"/>
            <w:vAlign w:val="top"/>
          </w:tcPr>
          <w:p w14:paraId="5382E15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Динекаев Дамир Ильшатович</w:t>
            </w:r>
          </w:p>
        </w:tc>
        <w:tc>
          <w:tcPr>
            <w:tcW w:w="2432" w:type="dxa"/>
            <w:shd w:val="clear"/>
            <w:vAlign w:val="top"/>
          </w:tcPr>
          <w:p w14:paraId="4EEA2861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МБОУ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“Гимназия № 11 г.Лениногорска”</w:t>
            </w:r>
            <w:r>
              <w:rPr>
                <w:rFonts w:hint="default"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858" w:type="dxa"/>
            <w:shd w:val="clear"/>
            <w:vAlign w:val="top"/>
          </w:tcPr>
          <w:p w14:paraId="6DDCD11A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4247" w:type="dxa"/>
            <w:shd w:val="clear"/>
            <w:vAlign w:val="top"/>
          </w:tcPr>
          <w:p w14:paraId="499D927C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Стихи «Ветеран бабам», «Кышлар һәм кошлар», «Акка төренеп тагын килер кыш»,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«</w:t>
            </w:r>
            <w:r>
              <w:rPr>
                <w:rFonts w:ascii="Times New Roman" w:hAnsi="Times New Roman"/>
                <w:sz w:val="24"/>
                <w:szCs w:val="24"/>
              </w:rPr>
              <w:t>Милли җәүһәрләр»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>
              <w:rPr>
                <w:rFonts w:ascii="Times New Roman" w:hAnsi="Times New Roman"/>
                <w:sz w:val="24"/>
                <w:szCs w:val="24"/>
              </w:rPr>
              <w:t>«Ял к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өне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2314" w:type="dxa"/>
            <w:shd w:val="clear"/>
            <w:vAlign w:val="top"/>
          </w:tcPr>
          <w:p w14:paraId="00C5050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left"/>
              <w:textAlignment w:val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Самигуллина В.М.                                             </w:t>
            </w:r>
          </w:p>
          <w:p w14:paraId="23589999">
            <w:pPr>
              <w:pStyle w:val="5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ind w:left="0" w:leftChars="0"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ru-RU" w:eastAsia="en-US" w:bidi="ar-SA"/>
              </w:rPr>
            </w:pPr>
          </w:p>
        </w:tc>
      </w:tr>
      <w:tr w14:paraId="5B3CB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53F0DC23">
            <w:pPr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  <w:szCs w:val="24"/>
                <w:lang w:val="ru-RU"/>
              </w:rPr>
              <w:t>6</w:t>
            </w:r>
            <w:bookmarkStart w:id="0" w:name="_GoBack"/>
            <w:bookmarkEnd w:id="0"/>
          </w:p>
        </w:tc>
        <w:tc>
          <w:tcPr>
            <w:tcW w:w="3350" w:type="dxa"/>
          </w:tcPr>
          <w:p w14:paraId="0363C1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Сафина Альсина Илсуровна</w:t>
            </w:r>
          </w:p>
          <w:p w14:paraId="349246BB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670FC0C4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tt-RU"/>
              </w:rPr>
              <w:t>МБОУ Муслюмовский лицей</w:t>
            </w:r>
          </w:p>
        </w:tc>
        <w:tc>
          <w:tcPr>
            <w:tcW w:w="858" w:type="dxa"/>
          </w:tcPr>
          <w:p w14:paraId="61999B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contextualSpacing/>
              <w:jc w:val="left"/>
              <w:textAlignment w:val="auto"/>
              <w:rPr>
                <w:rFonts w:ascii="Times New Roman" w:hAnsi="Times New Roman" w:eastAsia="Calibri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tt-RU"/>
              </w:rPr>
              <w:t>7</w:t>
            </w:r>
          </w:p>
          <w:p w14:paraId="66ACEF05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1A0C1C96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>Стихотворение «Тукай мирасы»</w:t>
            </w:r>
          </w:p>
        </w:tc>
        <w:tc>
          <w:tcPr>
            <w:tcW w:w="2314" w:type="dxa"/>
          </w:tcPr>
          <w:p w14:paraId="4296B010">
            <w:pPr>
              <w:spacing w:after="0" w:line="240" w:lineRule="auto"/>
              <w:jc w:val="lef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val="tt-RU"/>
              </w:rPr>
              <w:t>Сафина Лейсан Ягъфаровна</w:t>
            </w:r>
          </w:p>
        </w:tc>
      </w:tr>
      <w:tr w14:paraId="34A8DE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041982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7190B1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76A7BD9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790C027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523D631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300E54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38AC1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7A060A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2621E49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58F5B2F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14B6FEE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34A1B2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3777ACB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45B6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1714E55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3E4E05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1678780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52529BC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28671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25E690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D272E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7A6339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739CFC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663C3B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229F923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644AAA7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777F92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6EE3D5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6E9755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1697EA4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3C8DF5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61C133E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66BD92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7266C94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138173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3F1BD86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352DAC8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678FFC3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37E008E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68B1FA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676750A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B9E6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564A82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03FF69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4659AA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2843702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5429D0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0941744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373B3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44" w:type="dxa"/>
          </w:tcPr>
          <w:p w14:paraId="72BA53B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50" w:type="dxa"/>
          </w:tcPr>
          <w:p w14:paraId="53B4B8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32" w:type="dxa"/>
          </w:tcPr>
          <w:p w14:paraId="6DA08B8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8" w:type="dxa"/>
          </w:tcPr>
          <w:p w14:paraId="0C67410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247" w:type="dxa"/>
          </w:tcPr>
          <w:p w14:paraId="2FB3D7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14" w:type="dxa"/>
          </w:tcPr>
          <w:p w14:paraId="005EA9D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29DF58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>
      <w:pgSz w:w="16838" w:h="11906" w:orient="landscape"/>
      <w:pgMar w:top="851" w:right="1134" w:bottom="1701" w:left="1134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3EA"/>
    <w:rsid w:val="004E1DD7"/>
    <w:rsid w:val="00A47589"/>
    <w:rsid w:val="00E863EA"/>
    <w:rsid w:val="3B056CEA"/>
    <w:rsid w:val="51E42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ru-RU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qFormat/>
    <w:uiPriority w:val="34"/>
    <w:pPr>
      <w:ind w:left="720"/>
      <w:contextualSpacing/>
    </w:pPr>
    <w:rPr>
      <w:rFonts w:ascii="Calibri" w:hAnsi="Calibri" w:eastAsia="Calibri" w:cs="Times New Roman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30</Words>
  <Characters>176</Characters>
  <Lines>1</Lines>
  <Paragraphs>1</Paragraphs>
  <TotalTime>3</TotalTime>
  <ScaleCrop>false</ScaleCrop>
  <LinksUpToDate>false</LinksUpToDate>
  <CharactersWithSpaces>205</CharactersWithSpaces>
  <Application>WPS Office_12.2.0.20795_F1E327BC-269C-435d-A152-05C5408002CA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2024-04-22T06:18:00Z</dcterms:created>
  <dc:creator>School7</dc:creator>
  <cp:lastModifiedBy>School7</cp:lastModifiedBy>
  <dcterms:modified xsi:type="dcterms:W3CDTF">2025-04-22T06:00:37Z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8D23F946536D49B0830F9F5AD56934DB_13</vt:lpwstr>
  </property>
</Properties>
</file>